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7" w:rsidRPr="00C871D7" w:rsidRDefault="00C871D7">
      <w:pPr>
        <w:contextualSpacing/>
        <w:rPr>
          <w:b/>
          <w:sz w:val="32"/>
          <w:szCs w:val="32"/>
        </w:rPr>
      </w:pPr>
      <w:r w:rsidRPr="00C871D7">
        <w:rPr>
          <w:b/>
          <w:sz w:val="32"/>
          <w:szCs w:val="32"/>
        </w:rPr>
        <w:t>Each page of your Writer’s Notebook should look like this:</w:t>
      </w:r>
    </w:p>
    <w:p w:rsidR="005E1B41" w:rsidRDefault="005E1B41">
      <w:pPr>
        <w:contextualSpacing/>
      </w:pPr>
    </w:p>
    <w:p w:rsidR="00C871D7" w:rsidRDefault="00C871D7">
      <w:pPr>
        <w:contextualSpacing/>
      </w:pPr>
      <w:r>
        <w:t>WN #</w:t>
      </w:r>
    </w:p>
    <w:p w:rsidR="005E1B41" w:rsidRDefault="005E1B41">
      <w:pPr>
        <w:contextualSpacing/>
      </w:pPr>
    </w:p>
    <w:p w:rsidR="00C871D7" w:rsidRDefault="00C871D7">
      <w:pPr>
        <w:contextualSpacing/>
      </w:pPr>
      <w:r>
        <w:t xml:space="preserve">Write the notebook prompt in this space right here. Right in this space -- your entire prompt should be written out so that I know what you’re talking about. </w:t>
      </w:r>
    </w:p>
    <w:p w:rsidR="00C871D7" w:rsidRDefault="00C871D7" w:rsidP="00C871D7">
      <w:pPr>
        <w:ind w:firstLine="720"/>
        <w:contextualSpacing/>
      </w:pPr>
      <w:r>
        <w:t xml:space="preserve">Now here is my prompt answer that I am writing. I’m going to take up a half a page writing Ms. Smith a wonderful, genius, and fantastic response.  Maybe it’ll even be funny or insightful.  Most importantly, it should probably be meaningful and take up at least half of this page because I’m a competent writer that can totally fill up that much space with my genius prose.  Bonus points:  What writer that we just read used the term “prose” in a humorous sentence? Eh?  </w:t>
      </w:r>
    </w:p>
    <w:p w:rsidR="00C871D7" w:rsidRDefault="00C871D7" w:rsidP="005E1B41">
      <w:pPr>
        <w:ind w:firstLine="720"/>
        <w:contextualSpacing/>
      </w:pPr>
      <w:r>
        <w:t>Okay, the point is</w:t>
      </w:r>
      <w:r w:rsidR="005E1B41">
        <w:t xml:space="preserve"> to</w:t>
      </w:r>
      <w:r>
        <w:t xml:space="preserve"> take up at least half of a page with your wonderful thoughts (Also, just because I’m writing rambling nonsense, doesn’t mean you get to</w:t>
      </w:r>
      <w:r w:rsidR="005E1B41">
        <w:t xml:space="preserve"> and have it count</w:t>
      </w:r>
      <w:r>
        <w:t>.  Teachers can do what they want).</w:t>
      </w:r>
    </w:p>
    <w:p w:rsidR="005E1B41" w:rsidRDefault="005E1B41" w:rsidP="005E1B41">
      <w:pPr>
        <w:ind w:firstLine="720"/>
        <w:contextualSpacing/>
      </w:pPr>
    </w:p>
    <w:p w:rsidR="005E1B41" w:rsidRPr="005E1B41" w:rsidRDefault="005E1B41" w:rsidP="005E1B41">
      <w:pPr>
        <w:ind w:firstLine="720"/>
        <w:contextualSpacing/>
      </w:pPr>
    </w:p>
    <w:p w:rsidR="00C871D7" w:rsidRPr="00C871D7" w:rsidRDefault="00C871D7" w:rsidP="00C871D7">
      <w:pPr>
        <w:contextualSpacing/>
        <w:rPr>
          <w:b/>
          <w:sz w:val="28"/>
          <w:szCs w:val="28"/>
        </w:rPr>
      </w:pPr>
      <w:r w:rsidRPr="00C871D7">
        <w:rPr>
          <w:b/>
          <w:sz w:val="28"/>
          <w:szCs w:val="28"/>
        </w:rPr>
        <w:t>You will be graded on a 5 point scale when I look at your Writer’s Notebook:</w:t>
      </w:r>
    </w:p>
    <w:p w:rsidR="005E1B41" w:rsidRDefault="005E1B41" w:rsidP="00C871D7">
      <w:pPr>
        <w:contextualSpacing/>
        <w:rPr>
          <w:b/>
          <w:i/>
        </w:rPr>
      </w:pPr>
      <w:bookmarkStart w:id="0" w:name="_GoBack"/>
      <w:bookmarkEnd w:id="0"/>
    </w:p>
    <w:p w:rsidR="00C871D7" w:rsidRPr="00C871D7" w:rsidRDefault="009312CB" w:rsidP="00C871D7">
      <w:pPr>
        <w:contextualSpacing/>
        <w:rPr>
          <w:b/>
          <w:i/>
        </w:rPr>
      </w:pPr>
      <w:r>
        <w:rPr>
          <w:b/>
          <w:i/>
        </w:rPr>
        <w:t>Your</w:t>
      </w:r>
      <w:r w:rsidR="00C871D7" w:rsidRPr="00C871D7">
        <w:rPr>
          <w:b/>
          <w:i/>
        </w:rPr>
        <w:t xml:space="preserve"> format will count for two points:</w:t>
      </w:r>
    </w:p>
    <w:p w:rsidR="00C871D7" w:rsidRPr="00C871D7" w:rsidRDefault="00C871D7" w:rsidP="00C871D7">
      <w:pPr>
        <w:contextualSpacing/>
      </w:pPr>
      <w:r w:rsidRPr="00C871D7">
        <w:rPr>
          <w:i/>
        </w:rPr>
        <w:t>1 point</w:t>
      </w:r>
      <w:r w:rsidRPr="00C871D7">
        <w:t xml:space="preserve"> – Correct Writer’s Notebook Number</w:t>
      </w:r>
      <w:r w:rsidR="005E1B41">
        <w:t xml:space="preserve"> at the top of the page</w:t>
      </w:r>
    </w:p>
    <w:p w:rsidR="00C871D7" w:rsidRDefault="00C871D7" w:rsidP="00C871D7">
      <w:pPr>
        <w:contextualSpacing/>
      </w:pPr>
      <w:r w:rsidRPr="00C871D7">
        <w:rPr>
          <w:i/>
        </w:rPr>
        <w:t>1 point</w:t>
      </w:r>
      <w:r>
        <w:t xml:space="preserve"> – Prompt is written out fully</w:t>
      </w:r>
    </w:p>
    <w:p w:rsidR="005E1B41" w:rsidRDefault="005E1B41" w:rsidP="00C871D7">
      <w:pPr>
        <w:contextualSpacing/>
      </w:pPr>
    </w:p>
    <w:p w:rsidR="00C871D7" w:rsidRPr="00C871D7" w:rsidRDefault="00C871D7">
      <w:pPr>
        <w:contextualSpacing/>
        <w:rPr>
          <w:b/>
          <w:i/>
        </w:rPr>
      </w:pPr>
      <w:r w:rsidRPr="00C871D7">
        <w:rPr>
          <w:b/>
          <w:i/>
        </w:rPr>
        <w:t>Your response will count for the other 3 points:</w:t>
      </w:r>
    </w:p>
    <w:p w:rsidR="00C871D7" w:rsidRDefault="00C871D7">
      <w:pPr>
        <w:contextualSpacing/>
      </w:pPr>
      <w:r w:rsidRPr="00C871D7">
        <w:rPr>
          <w:i/>
        </w:rPr>
        <w:t>1 point</w:t>
      </w:r>
      <w:r>
        <w:rPr>
          <w:i/>
        </w:rPr>
        <w:t xml:space="preserve"> response</w:t>
      </w:r>
      <w:r w:rsidR="005E1B41">
        <w:t xml:space="preserve">: </w:t>
      </w:r>
      <w:r>
        <w:t xml:space="preserve"> “I wrote this</w:t>
      </w:r>
      <w:r w:rsidR="005E1B41">
        <w:t xml:space="preserve"> one sentence down, Ms. Smith. The end. </w:t>
      </w:r>
      <w:r>
        <w:t>”</w:t>
      </w:r>
    </w:p>
    <w:p w:rsidR="00C871D7" w:rsidRDefault="00C871D7">
      <w:pPr>
        <w:contextualSpacing/>
      </w:pPr>
      <w:r w:rsidRPr="00C871D7">
        <w:rPr>
          <w:i/>
        </w:rPr>
        <w:t>2 point response</w:t>
      </w:r>
      <w:r w:rsidR="005E1B41">
        <w:t xml:space="preserve"> : </w:t>
      </w:r>
      <w:r>
        <w:t>“I’m trying to write something meaningful, but I’m a little</w:t>
      </w:r>
      <w:r w:rsidR="005E1B41">
        <w:t xml:space="preserve"> off-t</w:t>
      </w:r>
      <w:r>
        <w:t>rack, and I don’t quite have enough information to form a complete response”</w:t>
      </w:r>
    </w:p>
    <w:p w:rsidR="00C871D7" w:rsidRDefault="00C871D7">
      <w:pPr>
        <w:contextualSpacing/>
      </w:pPr>
      <w:r w:rsidRPr="00C871D7">
        <w:rPr>
          <w:i/>
        </w:rPr>
        <w:t>3 point response:</w:t>
      </w:r>
      <w:r>
        <w:t xml:space="preserve"> “I wrote an awesome, half-page, well-developed,</w:t>
      </w:r>
      <w:r w:rsidR="005E1B41">
        <w:t xml:space="preserve"> and </w:t>
      </w:r>
      <w:r>
        <w:t>insightful response that fully answered Ms. Smith’s genius prompt”</w:t>
      </w:r>
    </w:p>
    <w:p w:rsidR="00C871D7" w:rsidRDefault="00C871D7"/>
    <w:p w:rsidR="00C871D7" w:rsidRDefault="00C871D7"/>
    <w:sectPr w:rsidR="00C871D7" w:rsidSect="004969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871D7"/>
    <w:rsid w:val="00345408"/>
    <w:rsid w:val="004969E6"/>
    <w:rsid w:val="005E1B41"/>
    <w:rsid w:val="009312CB"/>
    <w:rsid w:val="00C871D7"/>
    <w:rsid w:val="00DC653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Sheryl Smith</cp:lastModifiedBy>
  <cp:revision>2</cp:revision>
  <dcterms:created xsi:type="dcterms:W3CDTF">2013-04-05T00:49:00Z</dcterms:created>
  <dcterms:modified xsi:type="dcterms:W3CDTF">2013-04-05T00:49:00Z</dcterms:modified>
</cp:coreProperties>
</file>